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44" w:rsidRPr="00393E44" w:rsidRDefault="00393E44" w:rsidP="00393E4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393E44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СПРАВКА О МАТЕРИАЛЬНО-ТЕХНИЧЕСКОМ ОБЕСПЕЧЕНИИ ОБРАЗОВАТЕЛЬНОЙ ДЕЯТЕЛЬНОСТИ </w:t>
      </w:r>
      <w:r w:rsidRPr="00393E44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br/>
      </w:r>
      <w:r w:rsidRPr="00393E44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br/>
      </w:r>
    </w:p>
    <w:tbl>
      <w:tblPr>
        <w:tblW w:w="98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2766"/>
        <w:gridCol w:w="1755"/>
        <w:gridCol w:w="2151"/>
        <w:gridCol w:w="2756"/>
      </w:tblGrid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учебных кабинетов и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 сроки действия правоустанавливающих документов</w:t>
            </w:r>
          </w:p>
        </w:tc>
      </w:tr>
      <w:tr w:rsidR="00393E44" w:rsidRPr="00393E44" w:rsidTr="00B1035A">
        <w:tc>
          <w:tcPr>
            <w:tcW w:w="98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Оснащение зданиями, строениями, сооружениями, помещениями и территориями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класс площадью 51.8 </w:t>
            </w: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170021, г. Тверь, ул. Докучаева д. 36 пом.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от 26.01.2021 г. Свидетельство о государственной регистрации права серия 69-АВ № 630258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проведения </w:t>
            </w: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видеоконференций и </w:t>
            </w: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видеосеминаров</w:t>
            </w:r>
            <w:proofErr w:type="spell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15.1. </w:t>
            </w: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170021, г. Тверь, ул. Докучаев</w:t>
            </w:r>
            <w:bookmarkStart w:id="0" w:name="_GoBack"/>
            <w:bookmarkEnd w:id="0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д. 36 пом. 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от 26.01.2021 г. Свидетельство о государственной регистрации права серия 69-АВ № 947187</w:t>
            </w:r>
          </w:p>
        </w:tc>
      </w:tr>
      <w:tr w:rsidR="003B0636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636" w:rsidRPr="00393E44" w:rsidRDefault="003B0636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636" w:rsidRPr="00393E44" w:rsidRDefault="003B0636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отработки практических навыков выполнения работ на высот</w:t>
            </w:r>
            <w:r w:rsidR="00B1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  <w:r w:rsidR="00B1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B1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636" w:rsidRPr="00393E44" w:rsidRDefault="00BE7510" w:rsidP="00BE751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636" w:rsidRPr="00393E44" w:rsidRDefault="00BE7510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636" w:rsidRDefault="003B0636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 </w:t>
            </w:r>
            <w:r w:rsidR="00BE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нежилого помещения №51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01.10.2021</w:t>
            </w:r>
          </w:p>
          <w:p w:rsidR="00BE7510" w:rsidRPr="00393E44" w:rsidRDefault="00BE7510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44" w:rsidRPr="00393E44" w:rsidTr="00B1035A">
        <w:tc>
          <w:tcPr>
            <w:tcW w:w="98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Информационное и программное обеспечение образовательной деятельности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доступа к телекоммуникационной сети «Интернет»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170021, г. Тверь, ул. Докучаева д. 36 пом.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услуг связи № 3580/</w:t>
            </w:r>
            <w:proofErr w:type="gram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И-Д</w:t>
            </w:r>
            <w:proofErr w:type="gram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06.09.2017 г.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администрирование и техническая поддержка системы дистанционного обучения на базе программного продукта MOODLE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170021, г. Тверь, ул. Докучаева д. 36 пом.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112 от 01.02.2012 г. с продлением согласно п. 7.3.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для проведения дистанционного обучения в программном комплексе «Центр дистанционного обучения и контроля учащихся» на базе 1:С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170021, г. Тверь, ул. Докучаева д. 36 пом.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исключительное право на программу в соответствии со ст. 1296 ГК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услуг № 09 от 14.12.12 г.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программное обеспечение </w:t>
            </w: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170021, г. Тверь, ул. Докучаева д. 36 пом.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соглашение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лицензии: 60778252; 60412976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</w:t>
            </w:r>
            <w:proofErr w:type="spell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-контролирующий комплекс </w:t>
            </w: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</w:t>
            </w:r>
            <w:proofErr w:type="gram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170021, г. Тверь, ул. Докучаева д. 36 пом.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№ ЛЦ-66730/001 о передаче неисключительного права использования программы для ЭВМ (</w:t>
            </w: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</w:t>
            </w:r>
            <w:proofErr w:type="spell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-контролирующая система «</w:t>
            </w: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</w:t>
            </w:r>
            <w:proofErr w:type="gram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proofErr w:type="spell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от 11.04.16 г.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периодический справочник «Система </w:t>
            </w: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ГАРАНТ»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170021, г. Тверь, ул. Докучаева д. </w:t>
            </w: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 пом.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330/2018 от 09.04.2018 г.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«WEBINAR»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170021, г. Тверь, ул. Докучаева д. 36 пом.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Лицензионный договор о№ С-1566 на использование программного обеспечения «WEBINAR от 06.10.2016 г. (действует бессрочно согласно п. 9)</w:t>
            </w:r>
          </w:p>
        </w:tc>
      </w:tr>
      <w:tr w:rsidR="00393E44" w:rsidRPr="00393E44" w:rsidTr="00B1035A">
        <w:tc>
          <w:tcPr>
            <w:tcW w:w="98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Оргтехника, технические и мультимедийные средства обучения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ПЭВМ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накладные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Проекционный аппарат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(с встроенной видеокамерой)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с микрофоном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на каждом рабочем месте сотрудника с микрофоном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44" w:rsidRPr="00393E44" w:rsidTr="00B1035A">
        <w:tc>
          <w:tcPr>
            <w:tcW w:w="98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Объекты для проведения практических занятий, тренировок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сердечно-легочной и мозговой реанимации пружинно-механический с </w:t>
            </w: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индикацией правильности выполнения действий (манекен) «Максим II-01»; Торс для отработки приемов сердечно-легочной реанимации со встроенным </w:t>
            </w: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свотовым</w:t>
            </w:r>
            <w:proofErr w:type="spell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контроллером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медицинский кровоостанавливающий (2 шт.)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шт.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товарные накладные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аптечка для оказания первой помощи;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напряжения;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Изолирующая штанга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Диэлектрические перчатки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Диэлектрические галоши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Диэлектрический ковер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 защитная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плакатов по электробезопасности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мощности дозы (рентгенметр) ДП-5В;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Войсковой прибор химической разведки </w:t>
            </w: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(ВПХР);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фильтрующий противогазовый Исток-300 (РПГ-67)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шт.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шт.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накладные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огнетушитель ОУ-3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плакатов ламинированных: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грузоподъемных работ;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Грузозахватные приспособления;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Складирование грузов;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грузов;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знаковая сигнализация при  перемещении грузов кранами;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Погрузочно-разгрузочные работы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</w:t>
            </w:r>
            <w:proofErr w:type="gram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грузовых: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 грузовой УСК1-1,0т/2,00 м (</w:t>
            </w: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заплетка</w:t>
            </w:r>
            <w:proofErr w:type="spell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(канат ф11,0);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 грузовой СТП-1,00т/4,00 м (лента 30мм) фиолетовая);</w:t>
            </w:r>
            <w:proofErr w:type="gramEnd"/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 грузовой 2СТ-</w:t>
            </w: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1,60т-2,00 м (текстильный).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скоб такелажных: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Скоба такелажная СИ 1,0т;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Скоба такелажная СИ 3,25 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Строп страховочный ARX SSDO-3 </w:t>
            </w: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двухплечий</w:t>
            </w:r>
            <w:proofErr w:type="spell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огнеупорный;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Привязь страховочная ARX PS-2;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Карабин СИ ЭС-20 с винтовым замком.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Учебно-программный комплекс «Газорегуляторные пункты»;</w:t>
            </w:r>
          </w:p>
          <w:p w:rsidR="00393E44" w:rsidRPr="00393E44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Учебно-программный комплекс «Трубопроводная арматура»;</w:t>
            </w:r>
          </w:p>
          <w:p w:rsidR="00393E44" w:rsidRPr="0073726C" w:rsidRDefault="00393E44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Учебно-программный комплекс «</w:t>
            </w:r>
            <w:r w:rsidRPr="007372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Промышленная безопасность при эксплуатации грузоподъемных кранов»</w:t>
            </w:r>
          </w:p>
          <w:p w:rsidR="0073726C" w:rsidRPr="0073726C" w:rsidRDefault="0073726C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3726C" w:rsidRPr="00393E44" w:rsidRDefault="0073726C" w:rsidP="00393E4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6C">
              <w:rPr>
                <w:rFonts w:ascii="Times New Roman" w:hAnsi="Times New Roman" w:cs="Times New Roman"/>
                <w:sz w:val="24"/>
              </w:rPr>
              <w:t xml:space="preserve">3D-тренажер "Оказание первой помощи </w:t>
            </w:r>
            <w:r w:rsidRPr="0073726C">
              <w:rPr>
                <w:rFonts w:ascii="Times New Roman" w:hAnsi="Times New Roman" w:cs="Times New Roman"/>
                <w:sz w:val="24"/>
              </w:rPr>
              <w:lastRenderedPageBreak/>
              <w:t>пострадавшему на производстве"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726C" w:rsidRPr="00393E44" w:rsidRDefault="0073726C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</w:t>
            </w:r>
          </w:p>
        </w:tc>
      </w:tr>
      <w:tr w:rsidR="00393E44" w:rsidRPr="00393E44" w:rsidTr="00B103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3E44" w:rsidRPr="00393E44" w:rsidRDefault="00393E44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7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Pr="00393E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726C" w:rsidRPr="00EB707E" w:rsidRDefault="0073726C" w:rsidP="0073726C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E">
              <w:rPr>
                <w:rFonts w:ascii="Times New Roman" w:hAnsi="Times New Roman" w:cs="Times New Roman"/>
                <w:sz w:val="24"/>
                <w:szCs w:val="24"/>
              </w:rPr>
              <w:t>Полигон для отработки безопасных методов и приемов работы:</w:t>
            </w:r>
          </w:p>
          <w:p w:rsidR="0073726C" w:rsidRPr="00EB707E" w:rsidRDefault="0073726C" w:rsidP="0073726C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7E">
              <w:rPr>
                <w:rFonts w:ascii="Times New Roman" w:hAnsi="Times New Roman" w:cs="Times New Roman"/>
                <w:sz w:val="24"/>
                <w:szCs w:val="24"/>
              </w:rPr>
              <w:t>на высоте;</w:t>
            </w:r>
          </w:p>
          <w:p w:rsidR="00393E44" w:rsidRPr="00393E44" w:rsidRDefault="0073726C" w:rsidP="0073726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07E">
              <w:rPr>
                <w:rFonts w:ascii="Times New Roman" w:hAnsi="Times New Roman" w:cs="Times New Roman"/>
                <w:sz w:val="24"/>
                <w:szCs w:val="24"/>
              </w:rPr>
              <w:t>в ограниченных и замкнутых пространствах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3E44" w:rsidRPr="00393E44" w:rsidRDefault="0073726C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3E44" w:rsidRPr="00393E44" w:rsidRDefault="0073726C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3E44" w:rsidRPr="00393E44" w:rsidRDefault="0073726C" w:rsidP="00393E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объекта</w:t>
            </w:r>
          </w:p>
        </w:tc>
      </w:tr>
    </w:tbl>
    <w:p w:rsidR="0068124D" w:rsidRDefault="0068124D"/>
    <w:sectPr w:rsidR="0068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44"/>
    <w:rsid w:val="00393E44"/>
    <w:rsid w:val="003B0636"/>
    <w:rsid w:val="0068124D"/>
    <w:rsid w:val="0073726C"/>
    <w:rsid w:val="00A41401"/>
    <w:rsid w:val="00B1035A"/>
    <w:rsid w:val="00B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737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737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HIV</cp:lastModifiedBy>
  <cp:revision>2</cp:revision>
  <dcterms:created xsi:type="dcterms:W3CDTF">2023-05-23T10:41:00Z</dcterms:created>
  <dcterms:modified xsi:type="dcterms:W3CDTF">2023-05-23T10:41:00Z</dcterms:modified>
</cp:coreProperties>
</file>